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0B" w:rsidRDefault="002B740B" w:rsidP="002B740B">
      <w:pPr>
        <w:spacing w:before="100" w:beforeAutospacing="1" w:after="100" w:afterAutospacing="1" w:line="240" w:lineRule="auto"/>
        <w:outlineLvl w:val="0"/>
        <w:rPr>
          <w:rFonts w:ascii="Times New Roman" w:eastAsia="Times New Roman" w:hAnsi="Times New Roman" w:cs="Times New Roman"/>
          <w:b/>
          <w:bCs/>
          <w:kern w:val="36"/>
          <w:sz w:val="36"/>
          <w:szCs w:val="48"/>
          <w:u w:val="single"/>
          <w:lang w:eastAsia="en-GB"/>
        </w:rPr>
      </w:pPr>
      <w:r w:rsidRPr="002B740B">
        <w:rPr>
          <w:rFonts w:ascii="Times New Roman" w:eastAsia="Times New Roman" w:hAnsi="Times New Roman" w:cs="Times New Roman"/>
          <w:b/>
          <w:bCs/>
          <w:kern w:val="36"/>
          <w:sz w:val="36"/>
          <w:szCs w:val="48"/>
          <w:u w:val="single"/>
          <w:lang w:eastAsia="en-GB"/>
        </w:rPr>
        <w:t xml:space="preserve">'Water mining' is now a prime culprit for raising sea levels </w:t>
      </w:r>
      <w:r w:rsidRPr="002B740B">
        <w:rPr>
          <w:rFonts w:ascii="Times New Roman" w:eastAsia="Times New Roman" w:hAnsi="Times New Roman" w:cs="Times New Roman"/>
          <w:sz w:val="24"/>
          <w:szCs w:val="24"/>
          <w:lang w:eastAsia="en-GB"/>
        </w:rPr>
        <w:t> </w:t>
      </w:r>
    </w:p>
    <w:p w:rsidR="002B740B" w:rsidRPr="002B740B" w:rsidRDefault="002B740B" w:rsidP="002B740B">
      <w:pPr>
        <w:spacing w:before="100" w:beforeAutospacing="1" w:after="100" w:afterAutospacing="1" w:line="240" w:lineRule="auto"/>
        <w:outlineLvl w:val="0"/>
        <w:rPr>
          <w:rFonts w:ascii="Times New Roman" w:eastAsia="Times New Roman" w:hAnsi="Times New Roman" w:cs="Times New Roman"/>
          <w:b/>
          <w:bCs/>
          <w:kern w:val="36"/>
          <w:sz w:val="36"/>
          <w:szCs w:val="48"/>
          <w:u w:val="single"/>
          <w:lang w:eastAsia="en-GB"/>
        </w:rPr>
      </w:pPr>
      <w:r w:rsidRPr="002B740B">
        <w:rPr>
          <w:rFonts w:ascii="Times New Roman" w:eastAsia="Times New Roman" w:hAnsi="Times New Roman" w:cs="Times New Roman"/>
          <w:sz w:val="24"/>
          <w:szCs w:val="24"/>
          <w:lang w:eastAsia="en-GB"/>
        </w:rPr>
        <w:t xml:space="preserve">By </w:t>
      </w:r>
      <w:hyperlink r:id="rId5" w:tooltip="Geoffrey Lean" w:history="1">
        <w:r w:rsidRPr="002B740B">
          <w:rPr>
            <w:rFonts w:ascii="Times New Roman" w:eastAsia="Times New Roman" w:hAnsi="Times New Roman" w:cs="Times New Roman"/>
            <w:color w:val="0000FF"/>
            <w:sz w:val="24"/>
            <w:szCs w:val="24"/>
            <w:u w:val="single"/>
            <w:lang w:eastAsia="en-GB"/>
          </w:rPr>
          <w:t>Geoffrey Lean</w:t>
        </w:r>
      </w:hyperlink>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Published:</w:t>
      </w:r>
      <w:r w:rsidRPr="002B740B">
        <w:rPr>
          <w:rFonts w:ascii="Times New Roman" w:eastAsia="Times New Roman" w:hAnsi="Times New Roman" w:cs="Times New Roman"/>
          <w:sz w:val="24"/>
          <w:szCs w:val="24"/>
          <w:lang w:eastAsia="en-GB"/>
        </w:rPr>
        <w:t xml:space="preserve"> 09 Oct 2010</w:t>
      </w:r>
    </w:p>
    <w:p w:rsidR="002B740B" w:rsidRPr="002B740B" w:rsidRDefault="002B740B" w:rsidP="002B740B">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2135" cy="2743200"/>
            <wp:effectExtent l="19050" t="0" r="0" b="0"/>
            <wp:docPr id="1" name="Picture 1" descr=" 'Water mining' is now a prime culprit for raising sea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Water mining' is now a prime culprit for raising sea levels  "/>
                    <pic:cNvPicPr>
                      <a:picLocks noChangeAspect="1" noChangeArrowheads="1"/>
                    </pic:cNvPicPr>
                  </pic:nvPicPr>
                  <pic:blipFill>
                    <a:blip r:embed="rId6" cstate="print"/>
                    <a:srcRect/>
                    <a:stretch>
                      <a:fillRect/>
                    </a:stretch>
                  </pic:blipFill>
                  <pic:spPr bwMode="auto">
                    <a:xfrm>
                      <a:off x="0" y="0"/>
                      <a:ext cx="4382135" cy="2743200"/>
                    </a:xfrm>
                    <a:prstGeom prst="rect">
                      <a:avLst/>
                    </a:prstGeom>
                    <a:noFill/>
                    <a:ln w="9525">
                      <a:noFill/>
                      <a:miter lim="800000"/>
                      <a:headEnd/>
                      <a:tailEnd/>
                    </a:ln>
                  </pic:spPr>
                </pic:pic>
              </a:graphicData>
            </a:graphic>
          </wp:inline>
        </w:drawing>
      </w:r>
    </w:p>
    <w:p w:rsidR="002B740B" w:rsidRPr="002B740B" w:rsidRDefault="002B740B" w:rsidP="002B740B">
      <w:pPr>
        <w:spacing w:after="0" w:line="240" w:lineRule="auto"/>
        <w:jc w:val="center"/>
        <w:rPr>
          <w:rFonts w:ascii="Times New Roman" w:eastAsia="Times New Roman" w:hAnsi="Times New Roman" w:cs="Times New Roman"/>
          <w:sz w:val="24"/>
          <w:szCs w:val="24"/>
          <w:lang w:eastAsia="en-GB"/>
        </w:rPr>
      </w:pPr>
      <w:r w:rsidRPr="002B740B">
        <w:rPr>
          <w:rFonts w:ascii="Times New Roman" w:eastAsia="Times New Roman" w:hAnsi="Times New Roman" w:cs="Times New Roman"/>
          <w:sz w:val="24"/>
          <w:szCs w:val="24"/>
          <w:lang w:eastAsia="en-GB"/>
        </w:rPr>
        <w:t>Nowhere in the Maldives is more than 10 feet above sea level. Photo: ALAMY</w:t>
      </w:r>
    </w:p>
    <w:p w:rsidR="002B740B" w:rsidRPr="002B740B" w:rsidRDefault="002B740B" w:rsidP="002B740B">
      <w:pPr>
        <w:spacing w:before="100" w:beforeAutospacing="1" w:after="100" w:afterAutospacing="1" w:line="240" w:lineRule="auto"/>
        <w:rPr>
          <w:rFonts w:ascii="Times New Roman" w:eastAsia="Times New Roman" w:hAnsi="Times New Roman" w:cs="Times New Roman"/>
          <w:sz w:val="24"/>
          <w:szCs w:val="24"/>
          <w:lang w:eastAsia="en-GB"/>
        </w:rPr>
      </w:pPr>
      <w:r w:rsidRPr="002B740B">
        <w:rPr>
          <w:rFonts w:ascii="Times New Roman" w:eastAsia="Times New Roman" w:hAnsi="Times New Roman" w:cs="Times New Roman"/>
          <w:sz w:val="24"/>
          <w:szCs w:val="24"/>
          <w:lang w:eastAsia="en-GB"/>
        </w:rPr>
        <w:t xml:space="preserve">Nowhere in the Maldives </w:t>
      </w:r>
      <w:proofErr w:type="gramStart"/>
      <w:r w:rsidRPr="002B740B">
        <w:rPr>
          <w:rFonts w:ascii="Times New Roman" w:eastAsia="Times New Roman" w:hAnsi="Times New Roman" w:cs="Times New Roman"/>
          <w:sz w:val="24"/>
          <w:szCs w:val="24"/>
          <w:lang w:eastAsia="en-GB"/>
        </w:rPr>
        <w:t>juts more</w:t>
      </w:r>
      <w:proofErr w:type="gramEnd"/>
      <w:r w:rsidRPr="002B740B">
        <w:rPr>
          <w:rFonts w:ascii="Times New Roman" w:eastAsia="Times New Roman" w:hAnsi="Times New Roman" w:cs="Times New Roman"/>
          <w:sz w:val="24"/>
          <w:szCs w:val="24"/>
          <w:lang w:eastAsia="en-GB"/>
        </w:rPr>
        <w:t xml:space="preserve"> than 10 feet above the Indian Ocean, making it extremely worried about sea level rise. Its president, Mohamed </w:t>
      </w:r>
      <w:proofErr w:type="spellStart"/>
      <w:r w:rsidRPr="002B740B">
        <w:rPr>
          <w:rFonts w:ascii="Times New Roman" w:eastAsia="Times New Roman" w:hAnsi="Times New Roman" w:cs="Times New Roman"/>
          <w:sz w:val="24"/>
          <w:szCs w:val="24"/>
          <w:lang w:eastAsia="en-GB"/>
        </w:rPr>
        <w:t>Nasheed</w:t>
      </w:r>
      <w:proofErr w:type="spellEnd"/>
      <w:r w:rsidRPr="002B740B">
        <w:rPr>
          <w:rFonts w:ascii="Times New Roman" w:eastAsia="Times New Roman" w:hAnsi="Times New Roman" w:cs="Times New Roman"/>
          <w:sz w:val="24"/>
          <w:szCs w:val="24"/>
          <w:lang w:eastAsia="en-GB"/>
        </w:rPr>
        <w:t>, illustrated the point by holding a cabinet meeting under water in the run-up to last year's Copenhagen summit.</w:t>
      </w:r>
    </w:p>
    <w:p w:rsidR="002B740B" w:rsidRPr="002B740B" w:rsidRDefault="002B740B" w:rsidP="002B740B">
      <w:pPr>
        <w:spacing w:before="100" w:beforeAutospacing="1" w:after="100" w:afterAutospacing="1" w:line="240" w:lineRule="auto"/>
        <w:rPr>
          <w:rFonts w:ascii="Times New Roman" w:eastAsia="Times New Roman" w:hAnsi="Times New Roman" w:cs="Times New Roman"/>
          <w:sz w:val="24"/>
          <w:szCs w:val="24"/>
          <w:lang w:eastAsia="en-GB"/>
        </w:rPr>
      </w:pPr>
      <w:r w:rsidRPr="002B740B">
        <w:rPr>
          <w:rFonts w:ascii="Times New Roman" w:eastAsia="Times New Roman" w:hAnsi="Times New Roman" w:cs="Times New Roman"/>
          <w:sz w:val="24"/>
          <w:szCs w:val="24"/>
          <w:lang w:eastAsia="en-GB"/>
        </w:rPr>
        <w:t>But a new study shows that global warming is not the only cause of swelling seas. Much comes from "water mining" – the pumping of vast amounts of groundwater from beneath the earth, mainly to irrigate crops. This inevitably ends up in the oceans after it evaporates from farmland and comes down as rain.</w:t>
      </w:r>
    </w:p>
    <w:p w:rsidR="002B740B" w:rsidRPr="002B740B" w:rsidRDefault="002B740B" w:rsidP="002B740B">
      <w:pPr>
        <w:spacing w:before="100" w:beforeAutospacing="1" w:after="100" w:afterAutospacing="1" w:line="240" w:lineRule="auto"/>
        <w:rPr>
          <w:rFonts w:ascii="Times New Roman" w:eastAsia="Times New Roman" w:hAnsi="Times New Roman" w:cs="Times New Roman"/>
          <w:sz w:val="24"/>
          <w:szCs w:val="24"/>
          <w:lang w:eastAsia="en-GB"/>
        </w:rPr>
      </w:pPr>
      <w:r w:rsidRPr="002B740B">
        <w:rPr>
          <w:rFonts w:ascii="Times New Roman" w:eastAsia="Times New Roman" w:hAnsi="Times New Roman" w:cs="Times New Roman"/>
          <w:sz w:val="24"/>
          <w:szCs w:val="24"/>
          <w:lang w:eastAsia="en-GB"/>
        </w:rPr>
        <w:t xml:space="preserve">The study – to be published in a forthcoming issue of the journal </w:t>
      </w:r>
      <w:r w:rsidRPr="002B740B">
        <w:rPr>
          <w:rFonts w:ascii="Times New Roman" w:eastAsia="Times New Roman" w:hAnsi="Times New Roman" w:cs="Times New Roman"/>
          <w:i/>
          <w:iCs/>
          <w:sz w:val="24"/>
          <w:szCs w:val="24"/>
          <w:lang w:eastAsia="en-GB"/>
        </w:rPr>
        <w:t>Geophysics Research Letters</w:t>
      </w:r>
      <w:r w:rsidRPr="002B740B">
        <w:rPr>
          <w:rFonts w:ascii="Times New Roman" w:eastAsia="Times New Roman" w:hAnsi="Times New Roman" w:cs="Times New Roman"/>
          <w:sz w:val="24"/>
          <w:szCs w:val="24"/>
          <w:lang w:eastAsia="en-GB"/>
        </w:rPr>
        <w:t xml:space="preserve"> – reckons that this accounts for about quarter of global sea-level rise, as much as the melting ice from all the glaciers outside Greenland and Antarctica.</w:t>
      </w:r>
    </w:p>
    <w:p w:rsidR="002B740B" w:rsidRPr="002B740B" w:rsidRDefault="002B740B" w:rsidP="002B740B">
      <w:pPr>
        <w:spacing w:before="100" w:beforeAutospacing="1" w:after="100" w:afterAutospacing="1" w:line="240" w:lineRule="auto"/>
        <w:rPr>
          <w:rFonts w:ascii="Times New Roman" w:eastAsia="Times New Roman" w:hAnsi="Times New Roman" w:cs="Times New Roman"/>
          <w:sz w:val="24"/>
          <w:szCs w:val="24"/>
          <w:lang w:eastAsia="en-GB"/>
        </w:rPr>
      </w:pPr>
      <w:r w:rsidRPr="002B740B">
        <w:rPr>
          <w:rFonts w:ascii="Times New Roman" w:eastAsia="Times New Roman" w:hAnsi="Times New Roman" w:cs="Times New Roman"/>
          <w:sz w:val="24"/>
          <w:szCs w:val="24"/>
          <w:lang w:eastAsia="en-GB"/>
        </w:rPr>
        <w:t>More worryingly, increased pumping threatens food supplies. Underground reservoirs are shrinking by more</w:t>
      </w:r>
      <w:r w:rsidR="00306316">
        <w:rPr>
          <w:rFonts w:ascii="Times New Roman" w:eastAsia="Times New Roman" w:hAnsi="Times New Roman" w:cs="Times New Roman"/>
          <w:sz w:val="24"/>
          <w:szCs w:val="24"/>
          <w:lang w:eastAsia="en-GB"/>
        </w:rPr>
        <w:t xml:space="preserve"> than 280 cubic kilometres a year</w:t>
      </w:r>
      <w:r w:rsidRPr="002B740B">
        <w:rPr>
          <w:rFonts w:ascii="Times New Roman" w:eastAsia="Times New Roman" w:hAnsi="Times New Roman" w:cs="Times New Roman"/>
          <w:sz w:val="24"/>
          <w:szCs w:val="24"/>
          <w:lang w:eastAsia="en-GB"/>
        </w:rPr>
        <w:t xml:space="preserve">, well over twice as much as in 1960. Nature cannot replenish them as fast. The vast Ogallala </w:t>
      </w:r>
      <w:r w:rsidR="00306316" w:rsidRPr="002B740B">
        <w:rPr>
          <w:rFonts w:ascii="Times New Roman" w:eastAsia="Times New Roman" w:hAnsi="Times New Roman" w:cs="Times New Roman"/>
          <w:sz w:val="24"/>
          <w:szCs w:val="24"/>
          <w:lang w:eastAsia="en-GB"/>
        </w:rPr>
        <w:t>aquifer</w:t>
      </w:r>
      <w:r w:rsidRPr="002B740B">
        <w:rPr>
          <w:rFonts w:ascii="Times New Roman" w:eastAsia="Times New Roman" w:hAnsi="Times New Roman" w:cs="Times New Roman"/>
          <w:sz w:val="24"/>
          <w:szCs w:val="24"/>
          <w:lang w:eastAsia="en-GB"/>
        </w:rPr>
        <w:t xml:space="preserve"> – which underlies eight US states, helping to grow food on which 100 countries rely – is being drawn down by a three feet a year. How much of that is replenished by rainfall percolation? </w:t>
      </w:r>
      <w:proofErr w:type="gramStart"/>
      <w:r w:rsidRPr="002B740B">
        <w:rPr>
          <w:rFonts w:ascii="Times New Roman" w:eastAsia="Times New Roman" w:hAnsi="Times New Roman" w:cs="Times New Roman"/>
          <w:sz w:val="24"/>
          <w:szCs w:val="24"/>
          <w:lang w:eastAsia="en-GB"/>
        </w:rPr>
        <w:t>A mere inch.</w:t>
      </w:r>
      <w:proofErr w:type="gramEnd"/>
    </w:p>
    <w:p w:rsidR="00462758" w:rsidRDefault="002B740B">
      <w:r>
        <w:t xml:space="preserve">Source: </w:t>
      </w:r>
      <w:hyperlink r:id="rId7" w:history="1">
        <w:r w:rsidRPr="00574447">
          <w:rPr>
            <w:rStyle w:val="Hyperlink"/>
          </w:rPr>
          <w:t>http://www.telegraph.co.uk/earth/earthcomment/geoffrey-lean/8051922/Water-mining-is-now-a-prime-culprit-for-raising-sea-levels.html</w:t>
        </w:r>
      </w:hyperlink>
    </w:p>
    <w:p w:rsidR="002B740B" w:rsidRDefault="002B740B"/>
    <w:sectPr w:rsidR="002B740B"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E49D7"/>
    <w:multiLevelType w:val="multilevel"/>
    <w:tmpl w:val="AB5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B740B"/>
    <w:rsid w:val="001E5ACB"/>
    <w:rsid w:val="002B740B"/>
    <w:rsid w:val="00306316"/>
    <w:rsid w:val="004829BB"/>
    <w:rsid w:val="00AB2091"/>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2B74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740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2B74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B740B"/>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2B740B"/>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2B740B"/>
    <w:rPr>
      <w:color w:val="0000FF"/>
      <w:u w:val="single"/>
    </w:rPr>
  </w:style>
  <w:style w:type="paragraph" w:styleId="NormalWeb">
    <w:name w:val="Normal (Web)"/>
    <w:basedOn w:val="Normal"/>
    <w:uiPriority w:val="99"/>
    <w:semiHidden/>
    <w:unhideWhenUsed/>
    <w:rsid w:val="002B74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
    <w:name w:val="num"/>
    <w:basedOn w:val="DefaultParagraphFont"/>
    <w:rsid w:val="002B740B"/>
  </w:style>
  <w:style w:type="character" w:customStyle="1" w:styleId="Caption1">
    <w:name w:val="Caption1"/>
    <w:basedOn w:val="DefaultParagraphFont"/>
    <w:rsid w:val="002B740B"/>
  </w:style>
  <w:style w:type="character" w:customStyle="1" w:styleId="credit">
    <w:name w:val="credit"/>
    <w:basedOn w:val="DefaultParagraphFont"/>
    <w:rsid w:val="002B740B"/>
  </w:style>
  <w:style w:type="paragraph" w:styleId="BalloonText">
    <w:name w:val="Balloon Text"/>
    <w:basedOn w:val="Normal"/>
    <w:link w:val="BalloonTextChar"/>
    <w:uiPriority w:val="99"/>
    <w:semiHidden/>
    <w:unhideWhenUsed/>
    <w:rsid w:val="002B7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002652">
      <w:bodyDiv w:val="1"/>
      <w:marLeft w:val="0"/>
      <w:marRight w:val="0"/>
      <w:marTop w:val="0"/>
      <w:marBottom w:val="0"/>
      <w:divBdr>
        <w:top w:val="none" w:sz="0" w:space="0" w:color="auto"/>
        <w:left w:val="none" w:sz="0" w:space="0" w:color="auto"/>
        <w:bottom w:val="none" w:sz="0" w:space="0" w:color="auto"/>
        <w:right w:val="none" w:sz="0" w:space="0" w:color="auto"/>
      </w:divBdr>
      <w:divsChild>
        <w:div w:id="2093089630">
          <w:marLeft w:val="0"/>
          <w:marRight w:val="0"/>
          <w:marTop w:val="0"/>
          <w:marBottom w:val="0"/>
          <w:divBdr>
            <w:top w:val="none" w:sz="0" w:space="0" w:color="auto"/>
            <w:left w:val="none" w:sz="0" w:space="0" w:color="auto"/>
            <w:bottom w:val="none" w:sz="0" w:space="0" w:color="auto"/>
            <w:right w:val="none" w:sz="0" w:space="0" w:color="auto"/>
          </w:divBdr>
          <w:divsChild>
            <w:div w:id="2089574226">
              <w:marLeft w:val="0"/>
              <w:marRight w:val="0"/>
              <w:marTop w:val="0"/>
              <w:marBottom w:val="0"/>
              <w:divBdr>
                <w:top w:val="none" w:sz="0" w:space="0" w:color="auto"/>
                <w:left w:val="none" w:sz="0" w:space="0" w:color="auto"/>
                <w:bottom w:val="none" w:sz="0" w:space="0" w:color="auto"/>
                <w:right w:val="none" w:sz="0" w:space="0" w:color="auto"/>
              </w:divBdr>
              <w:divsChild>
                <w:div w:id="2132431968">
                  <w:marLeft w:val="0"/>
                  <w:marRight w:val="0"/>
                  <w:marTop w:val="0"/>
                  <w:marBottom w:val="0"/>
                  <w:divBdr>
                    <w:top w:val="none" w:sz="0" w:space="0" w:color="auto"/>
                    <w:left w:val="none" w:sz="0" w:space="0" w:color="auto"/>
                    <w:bottom w:val="none" w:sz="0" w:space="0" w:color="auto"/>
                    <w:right w:val="none" w:sz="0" w:space="0" w:color="auto"/>
                  </w:divBdr>
                  <w:divsChild>
                    <w:div w:id="38408470">
                      <w:marLeft w:val="0"/>
                      <w:marRight w:val="0"/>
                      <w:marTop w:val="0"/>
                      <w:marBottom w:val="0"/>
                      <w:divBdr>
                        <w:top w:val="none" w:sz="0" w:space="0" w:color="auto"/>
                        <w:left w:val="none" w:sz="0" w:space="0" w:color="auto"/>
                        <w:bottom w:val="none" w:sz="0" w:space="0" w:color="auto"/>
                        <w:right w:val="none" w:sz="0" w:space="0" w:color="auto"/>
                      </w:divBdr>
                    </w:div>
                    <w:div w:id="1843083485">
                      <w:marLeft w:val="0"/>
                      <w:marRight w:val="0"/>
                      <w:marTop w:val="0"/>
                      <w:marBottom w:val="0"/>
                      <w:divBdr>
                        <w:top w:val="none" w:sz="0" w:space="0" w:color="auto"/>
                        <w:left w:val="none" w:sz="0" w:space="0" w:color="auto"/>
                        <w:bottom w:val="none" w:sz="0" w:space="0" w:color="auto"/>
                        <w:right w:val="none" w:sz="0" w:space="0" w:color="auto"/>
                      </w:divBdr>
                      <w:divsChild>
                        <w:div w:id="2095005856">
                          <w:marLeft w:val="0"/>
                          <w:marRight w:val="0"/>
                          <w:marTop w:val="0"/>
                          <w:marBottom w:val="0"/>
                          <w:divBdr>
                            <w:top w:val="none" w:sz="0" w:space="0" w:color="auto"/>
                            <w:left w:val="none" w:sz="0" w:space="0" w:color="auto"/>
                            <w:bottom w:val="none" w:sz="0" w:space="0" w:color="auto"/>
                            <w:right w:val="none" w:sz="0" w:space="0" w:color="auto"/>
                          </w:divBdr>
                        </w:div>
                        <w:div w:id="2097896781">
                          <w:marLeft w:val="0"/>
                          <w:marRight w:val="0"/>
                          <w:marTop w:val="0"/>
                          <w:marBottom w:val="0"/>
                          <w:divBdr>
                            <w:top w:val="none" w:sz="0" w:space="0" w:color="auto"/>
                            <w:left w:val="none" w:sz="0" w:space="0" w:color="auto"/>
                            <w:bottom w:val="none" w:sz="0" w:space="0" w:color="auto"/>
                            <w:right w:val="none" w:sz="0" w:space="0" w:color="auto"/>
                          </w:divBdr>
                          <w:divsChild>
                            <w:div w:id="1645888120">
                              <w:marLeft w:val="0"/>
                              <w:marRight w:val="0"/>
                              <w:marTop w:val="0"/>
                              <w:marBottom w:val="0"/>
                              <w:divBdr>
                                <w:top w:val="none" w:sz="0" w:space="0" w:color="auto"/>
                                <w:left w:val="none" w:sz="0" w:space="0" w:color="auto"/>
                                <w:bottom w:val="none" w:sz="0" w:space="0" w:color="auto"/>
                                <w:right w:val="none" w:sz="0" w:space="0" w:color="auto"/>
                              </w:divBdr>
                            </w:div>
                            <w:div w:id="1101494264">
                              <w:marLeft w:val="0"/>
                              <w:marRight w:val="0"/>
                              <w:marTop w:val="0"/>
                              <w:marBottom w:val="0"/>
                              <w:divBdr>
                                <w:top w:val="none" w:sz="0" w:space="0" w:color="auto"/>
                                <w:left w:val="none" w:sz="0" w:space="0" w:color="auto"/>
                                <w:bottom w:val="none" w:sz="0" w:space="0" w:color="auto"/>
                                <w:right w:val="none" w:sz="0" w:space="0" w:color="auto"/>
                              </w:divBdr>
                              <w:divsChild>
                                <w:div w:id="1180508631">
                                  <w:marLeft w:val="0"/>
                                  <w:marRight w:val="0"/>
                                  <w:marTop w:val="0"/>
                                  <w:marBottom w:val="0"/>
                                  <w:divBdr>
                                    <w:top w:val="none" w:sz="0" w:space="0" w:color="auto"/>
                                    <w:left w:val="none" w:sz="0" w:space="0" w:color="auto"/>
                                    <w:bottom w:val="none" w:sz="0" w:space="0" w:color="auto"/>
                                    <w:right w:val="none" w:sz="0" w:space="0" w:color="auto"/>
                                  </w:divBdr>
                                  <w:divsChild>
                                    <w:div w:id="5983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7544">
                              <w:marLeft w:val="0"/>
                              <w:marRight w:val="0"/>
                              <w:marTop w:val="0"/>
                              <w:marBottom w:val="0"/>
                              <w:divBdr>
                                <w:top w:val="none" w:sz="0" w:space="0" w:color="auto"/>
                                <w:left w:val="none" w:sz="0" w:space="0" w:color="auto"/>
                                <w:bottom w:val="none" w:sz="0" w:space="0" w:color="auto"/>
                                <w:right w:val="none" w:sz="0" w:space="0" w:color="auto"/>
                              </w:divBdr>
                              <w:divsChild>
                                <w:div w:id="184369494">
                                  <w:marLeft w:val="0"/>
                                  <w:marRight w:val="0"/>
                                  <w:marTop w:val="0"/>
                                  <w:marBottom w:val="0"/>
                                  <w:divBdr>
                                    <w:top w:val="none" w:sz="0" w:space="0" w:color="auto"/>
                                    <w:left w:val="none" w:sz="0" w:space="0" w:color="auto"/>
                                    <w:bottom w:val="none" w:sz="0" w:space="0" w:color="auto"/>
                                    <w:right w:val="none" w:sz="0" w:space="0" w:color="auto"/>
                                  </w:divBdr>
                                </w:div>
                                <w:div w:id="739904827">
                                  <w:marLeft w:val="0"/>
                                  <w:marRight w:val="0"/>
                                  <w:marTop w:val="0"/>
                                  <w:marBottom w:val="0"/>
                                  <w:divBdr>
                                    <w:top w:val="none" w:sz="0" w:space="0" w:color="auto"/>
                                    <w:left w:val="none" w:sz="0" w:space="0" w:color="auto"/>
                                    <w:bottom w:val="none" w:sz="0" w:space="0" w:color="auto"/>
                                    <w:right w:val="none" w:sz="0" w:space="0" w:color="auto"/>
                                  </w:divBdr>
                                </w:div>
                                <w:div w:id="1271165956">
                                  <w:marLeft w:val="0"/>
                                  <w:marRight w:val="0"/>
                                  <w:marTop w:val="0"/>
                                  <w:marBottom w:val="0"/>
                                  <w:divBdr>
                                    <w:top w:val="none" w:sz="0" w:space="0" w:color="auto"/>
                                    <w:left w:val="none" w:sz="0" w:space="0" w:color="auto"/>
                                    <w:bottom w:val="none" w:sz="0" w:space="0" w:color="auto"/>
                                    <w:right w:val="none" w:sz="0" w:space="0" w:color="auto"/>
                                  </w:divBdr>
                                  <w:divsChild>
                                    <w:div w:id="746996927">
                                      <w:marLeft w:val="0"/>
                                      <w:marRight w:val="0"/>
                                      <w:marTop w:val="0"/>
                                      <w:marBottom w:val="0"/>
                                      <w:divBdr>
                                        <w:top w:val="none" w:sz="0" w:space="0" w:color="auto"/>
                                        <w:left w:val="none" w:sz="0" w:space="0" w:color="auto"/>
                                        <w:bottom w:val="none" w:sz="0" w:space="0" w:color="auto"/>
                                        <w:right w:val="none" w:sz="0" w:space="0" w:color="auto"/>
                                      </w:divBdr>
                                    </w:div>
                                  </w:divsChild>
                                </w:div>
                                <w:div w:id="16340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graph.co.uk/earth/earthcomment/geoffrey-lean/8051922/Water-mining-is-now-a-prime-culprit-for-raising-sea-leve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elegraph.co.uk/earth/earthcomment/geoffrey-le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2010-10-11T17:17:00Z</dcterms:created>
  <dcterms:modified xsi:type="dcterms:W3CDTF">2010-10-11T18:23:00Z</dcterms:modified>
</cp:coreProperties>
</file>